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7A" w:rsidRDefault="00614D7A" w:rsidP="00614D7A">
      <w:pPr>
        <w:pStyle w:val="blubox-jck"/>
        <w:pBdr>
          <w:top w:val="single" w:sz="6" w:space="0" w:color="DDDDDD"/>
          <w:left w:val="single" w:sz="48" w:space="0" w:color="3E6A86"/>
          <w:bottom w:val="single" w:sz="6" w:space="0" w:color="DDDDDD"/>
          <w:right w:val="single" w:sz="6" w:space="0" w:color="DDDDDD"/>
        </w:pBdr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sz w:val="20"/>
          <w:szCs w:val="20"/>
        </w:rPr>
      </w:pPr>
      <w:r>
        <w:rPr>
          <w:rStyle w:val="a3"/>
          <w:color w:val="0000CD"/>
          <w:sz w:val="33"/>
          <w:szCs w:val="33"/>
        </w:rPr>
        <w:t>Нормативно-правовые документы по защите прав ребенка</w:t>
      </w:r>
    </w:p>
    <w:p w:rsidR="00993D47" w:rsidRDefault="00993D47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</w:pPr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fldChar w:fldCharType="begin"/>
      </w:r>
      <w:r>
        <w:instrText>HYPERLINK "http://school63.net/images/doki/Zaschita_prav_rebenka/Normativka/%D0%94%D0%B5%D0%BA%D0%BB%D0%B0%D1%80%D0%B0%D1%86%D0%B8%D1%8F%20%D0%BF%D1%80%D0%B0%D0%B2%20%D1%80%D0%B5%D0%B1%D0%B5%D0%BD%D0%BA%D0%B0.doc"</w:instrText>
      </w:r>
      <w:r>
        <w:fldChar w:fldCharType="separate"/>
      </w:r>
      <w:r w:rsidR="00614D7A">
        <w:rPr>
          <w:rStyle w:val="a4"/>
          <w:color w:val="000080"/>
          <w:u w:val="none"/>
        </w:rPr>
        <w:t>Декларация прав ребенка</w:t>
      </w:r>
      <w:r>
        <w:fldChar w:fldCharType="end"/>
      </w:r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4" w:history="1">
        <w:r w:rsidR="00614D7A">
          <w:rPr>
            <w:rStyle w:val="a4"/>
            <w:color w:val="000080"/>
            <w:u w:val="none"/>
          </w:rPr>
          <w:t>Конвенция о правах ребенка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5" w:history="1">
        <w:r w:rsidR="00614D7A">
          <w:rPr>
            <w:rStyle w:val="a4"/>
            <w:color w:val="000080"/>
            <w:u w:val="none"/>
          </w:rPr>
          <w:t>Конституция РФ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6" w:history="1">
        <w:r w:rsidR="00614D7A">
          <w:rPr>
            <w:rStyle w:val="a4"/>
            <w:color w:val="000080"/>
            <w:u w:val="none"/>
          </w:rPr>
          <w:t>Указ Президента "О национальной стратегии действий в интересах детей"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7" w:history="1">
        <w:r w:rsidR="00614D7A">
          <w:rPr>
            <w:rStyle w:val="a4"/>
            <w:color w:val="000080"/>
            <w:u w:val="none"/>
          </w:rPr>
          <w:t>Гражданский Кодекс о дееспособности несовершеннолетних, об опеке и попечительстве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8" w:history="1">
        <w:r w:rsidR="00614D7A">
          <w:rPr>
            <w:rStyle w:val="a4"/>
            <w:color w:val="000080"/>
            <w:u w:val="none"/>
          </w:rPr>
          <w:t>Семейный Кодекс о правах и обязанностях родителей и детей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9" w:history="1">
        <w:r w:rsidR="00614D7A">
          <w:rPr>
            <w:rStyle w:val="a4"/>
            <w:color w:val="000080"/>
            <w:u w:val="none"/>
          </w:rPr>
          <w:t>Семейный Кодекс о защите прав детей, оставшихся без попечения родителей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0" w:history="1">
        <w:r w:rsidR="00614D7A">
          <w:rPr>
            <w:rStyle w:val="a4"/>
            <w:color w:val="000080"/>
            <w:u w:val="none"/>
          </w:rPr>
          <w:t>Федеральный закон "Об основных гарантиях прав ребенка в РФ"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1" w:history="1">
        <w:r w:rsidR="00614D7A">
          <w:rPr>
            <w:rStyle w:val="a4"/>
            <w:color w:val="000080"/>
            <w:u w:val="none"/>
          </w:rPr>
          <w:t>Федеральный закон</w:t>
        </w:r>
        <w:r w:rsidR="00614D7A">
          <w:rPr>
            <w:rStyle w:val="a4"/>
            <w:color w:val="000080"/>
            <w:u w:val="none"/>
            <w:shd w:val="clear" w:color="auto" w:fill="FAFAFA"/>
          </w:rPr>
          <w:t> "Об основах системы профилактики безнадзорности и правонарушений несовершеннолетних"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2" w:history="1">
        <w:proofErr w:type="spellStart"/>
        <w:r w:rsidR="00614D7A">
          <w:rPr>
            <w:rStyle w:val="a4"/>
            <w:color w:val="000080"/>
            <w:u w:val="none"/>
          </w:rPr>
          <w:t>Федералиный</w:t>
        </w:r>
        <w:proofErr w:type="spellEnd"/>
        <w:r w:rsidR="00614D7A">
          <w:rPr>
            <w:rStyle w:val="a4"/>
            <w:color w:val="000080"/>
            <w:u w:val="none"/>
          </w:rPr>
          <w:t xml:space="preserve"> закон</w:t>
        </w:r>
        <w:r w:rsidR="00614D7A">
          <w:rPr>
            <w:rStyle w:val="a4"/>
            <w:color w:val="000080"/>
            <w:u w:val="none"/>
            <w:shd w:val="clear" w:color="auto" w:fill="FAFAFA"/>
          </w:rPr>
          <w:t> "Об опеке и попечительстве"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3" w:history="1">
        <w:r w:rsidR="00614D7A">
          <w:rPr>
            <w:rStyle w:val="a4"/>
            <w:color w:val="000080"/>
            <w:u w:val="none"/>
          </w:rPr>
          <w:t>Постановление Правительства </w:t>
        </w:r>
        <w:r w:rsidR="00614D7A">
          <w:rPr>
            <w:rStyle w:val="a4"/>
            <w:color w:val="000080"/>
            <w:u w:val="none"/>
            <w:shd w:val="clear" w:color="auto" w:fill="FFFFFF"/>
          </w:rPr>
          <w:t>"Об отдельных вопросах осуществления опеки и попечительства в отношении несовершеннолетних граждан"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4" w:history="1">
        <w:r w:rsidR="00614D7A">
          <w:rPr>
            <w:rStyle w:val="a4"/>
            <w:color w:val="000080"/>
            <w:u w:val="none"/>
            <w:shd w:val="clear" w:color="auto" w:fill="FAFAFA"/>
          </w:rPr>
          <w:t>Постановление Правительства  </w:t>
        </w:r>
        <w:r w:rsidR="00614D7A">
          <w:rPr>
            <w:rStyle w:val="a4"/>
            <w:color w:val="000080"/>
            <w:u w:val="none"/>
            <w:shd w:val="clear" w:color="auto" w:fill="FFFFFF"/>
          </w:rPr>
          <w:t>"О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5" w:history="1">
        <w:r w:rsidR="00614D7A">
          <w:rPr>
            <w:rStyle w:val="a4"/>
            <w:color w:val="000080"/>
            <w:u w:val="none"/>
            <w:shd w:val="clear" w:color="auto" w:fill="FAFAFA"/>
          </w:rPr>
          <w:t>Приказ Минюста </w:t>
        </w:r>
        <w:r w:rsidR="00614D7A">
          <w:rPr>
            <w:rStyle w:val="a4"/>
            <w:color w:val="000080"/>
            <w:u w:val="none"/>
            <w:shd w:val="clear" w:color="auto" w:fill="FFFFFF"/>
          </w:rPr>
          <w:t>"Об утверждении Инструкции о порядке государственной регистрации прав несовершеннолетних на недвижимое имущество и сделок с ним"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6" w:history="1">
        <w:r w:rsidR="00614D7A">
          <w:rPr>
            <w:rStyle w:val="a4"/>
            <w:color w:val="000080"/>
            <w:u w:val="none"/>
          </w:rPr>
          <w:t>Письмо МО и науки РФ </w:t>
        </w:r>
        <w:r w:rsidR="00614D7A">
          <w:rPr>
            <w:rStyle w:val="a4"/>
            <w:color w:val="000080"/>
            <w:u w:val="none"/>
            <w:shd w:val="clear" w:color="auto" w:fill="FFFFFF"/>
          </w:rPr>
          <w:t>"Об организации и осуществлении деятельности по опеке и попечительству в отношении несовершеннолетних"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7" w:history="1">
        <w:r w:rsidR="00614D7A">
          <w:rPr>
            <w:rStyle w:val="a4"/>
            <w:color w:val="000080"/>
            <w:u w:val="none"/>
            <w:shd w:val="clear" w:color="auto" w:fill="FAFAFA"/>
          </w:rPr>
          <w:t>Письмо нотариальной палаты о выдаче доверенности </w:t>
        </w:r>
        <w:r w:rsidR="00614D7A">
          <w:rPr>
            <w:rStyle w:val="a4"/>
            <w:color w:val="000080"/>
            <w:u w:val="none"/>
            <w:shd w:val="clear" w:color="auto" w:fill="FFFFFF"/>
          </w:rPr>
          <w:t>от имени несовершеннолетнего лица</w:t>
        </w:r>
      </w:hyperlink>
    </w:p>
    <w:p w:rsidR="00614D7A" w:rsidRDefault="00C2246E" w:rsidP="00614D7A">
      <w:pPr>
        <w:pStyle w:val="attachmenttip-jck"/>
        <w:pBdr>
          <w:top w:val="dotted" w:sz="6" w:space="0" w:color="C8C8C8"/>
          <w:bottom w:val="dotted" w:sz="6" w:space="0" w:color="C8C8C8"/>
        </w:pBd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hyperlink r:id="rId18" w:history="1">
        <w:r w:rsidR="00614D7A">
          <w:rPr>
            <w:rStyle w:val="a4"/>
            <w:color w:val="000080"/>
            <w:u w:val="none"/>
            <w:shd w:val="clear" w:color="auto" w:fill="FAFAFA"/>
          </w:rPr>
          <w:t>ст. 292 Гражданского Кодекса РФ</w:t>
        </w:r>
      </w:hyperlink>
    </w:p>
    <w:sectPr w:rsidR="00614D7A" w:rsidSect="0068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D7A"/>
    <w:rsid w:val="003022F6"/>
    <w:rsid w:val="00614D7A"/>
    <w:rsid w:val="0068793A"/>
    <w:rsid w:val="00993D47"/>
    <w:rsid w:val="00C2246E"/>
    <w:rsid w:val="00E645B5"/>
    <w:rsid w:val="00F4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ubox-jck">
    <w:name w:val="blubox-jck"/>
    <w:basedOn w:val="a"/>
    <w:rsid w:val="0061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14D7A"/>
    <w:rPr>
      <w:b/>
      <w:bCs/>
    </w:rPr>
  </w:style>
  <w:style w:type="paragraph" w:customStyle="1" w:styleId="attachmenttip-jck">
    <w:name w:val="attachmenttip-jck"/>
    <w:basedOn w:val="a"/>
    <w:rsid w:val="0061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4D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3.net/images/doki/Zaschita_prav_rebenka/Normativka/3%D0%B2.%20%D0%A1%D0%B5%D0%BC%D0%B5%D0%B9%D0%BD%D1%8B%D0%B9%20%D0%9A%D0%BE%D0%B4%D0%B5%D0%BA%D1%81%20%D0%BE%20%D0%BF%D1%80%D0%B0%D0%B2%D0%B0%D1%85%20%D0%B8%20%D0%BE%D0%B1%D1%8F%D0%B7%D0%B0%D0%BD%D0%BD%D0%BE%D1%81%D1%82%D1%8F%D1%85%20%D1%80%D0%BE%D0%B4%D0%B8%D1%82%D0%B5%D0%BB%D0%B5%D0%B9%20%D0%B8%20%D0%B4%D0%B5%D1%82%D0%B5%D0%B9.docx" TargetMode="External"/><Relationship Id="rId13" Type="http://schemas.openxmlformats.org/officeDocument/2006/relationships/hyperlink" Target="http://school63.net/images/doki/Zaschita_prav_rebenka/Normativka/8.%20%D0%9F%D0%BE%D1%81%D1%82%D0%B0%D0%BD%D0%BE%D0%B2%D0%BB%D0%B5%D0%BD%D0%B8%D0%B5%20%D0%9F%D1%80%D0%B0%D0%B2%D0%B8%D1%82%D0%B5%D0%BB%D1%8C%D1%81%D1%82%D0%B2%D0%B0%20423%20%D0%9E%D0%B1%20%D0%BE%D1%82%D0%B4%D0%B5%D0%BB%D1%8C%D0%BD%D1%8B%D1%85%20%D0%B2%D0%BE%D0%BF%D1%80%D0%BE%D1%81%D0%B0%D1%85%20%D0%BF%D0%BE%20%D0%BE%D0%BF%D0%B5%D0%BA%D0%B5.rtf" TargetMode="External"/><Relationship Id="rId18" Type="http://schemas.openxmlformats.org/officeDocument/2006/relationships/hyperlink" Target="http://school63.net/images/doki/Zaschita_prav_rebenka/Normativka/%D1%81%D1%82.%20292%20%D0%93%D0%9A%20%D0%A0%D0%A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63.net/images/doki/Zaschita_prav_rebenka/Normativka/3%D0%B1.%D0%93%D1%80%D0%B0%D0%B6%D0%B4%D0%B0%D0%BD%D1%81%D0%BA%D0%B8%D0%B9%20%D0%9A%D0%BE%D0%B4%D0%B5%D0%BA%D1%81%20%D0%BE%20%D0%B4%D0%B5%D0%B5%D1%81%D0%BF%D0%BE%D1%81%D0%BE%D0%B1%D0%BD%D0%BE%D1%81%D1%82%D0%B8%20%D0%BD%D0%B5%D1%81%D0%BE%D0%B2%D0%B5%D1%80%D1%88%D0%B5%D0%BD%D0%BD%D0%BE%D0%BB%D0%B5%D1%82%D0%BD%D0%B8%D1%85%2C%20%D0%BE%D0%B1%20%D0%BE%D0%BF%D0%B5%D0%BA%D0%B5%20%D0%B8%20%D0%BF%D0%BE%D0%BF%D0%B5%D1%87%D0%B8%D1%82%D0%B5%D0%BB%D1%8C%D1%81%D1%82%D0%B2%D0%B5.docx" TargetMode="External"/><Relationship Id="rId12" Type="http://schemas.openxmlformats.org/officeDocument/2006/relationships/hyperlink" Target="http://school63.net/images/doki/Zaschita_prav_rebenka/Normativka/6.%20%D0%A4%D0%97%20%D0%9E%D0%B1%20%D0%BE%D0%BF%D0%B5%D0%BA%D0%B5%20%D0%B8%20%D0%BF%D0%BE%D0%BF%D0%B5%D1%87%D0%B8%D1%82%D0%B5%D0%BB%D1%8C%D1%81%D1%82%D0%B2%D0%B5.rtf" TargetMode="External"/><Relationship Id="rId17" Type="http://schemas.openxmlformats.org/officeDocument/2006/relationships/hyperlink" Target="http://school63.net/images/doki/Zaschita_prav_rebenka/Normativka/%D0%9F%D0%B8%D1%81%D1%8C%D0%BC%D0%BE%20%D0%BD%D0%BE%D1%82%D0%B0%D1%80%D0%B8%D0%B0%D0%BB%D1%8C%D0%BD%D0%BE%D0%B9%20%D0%BF%D0%B0%D0%BB%D0%B0%D1%82%D1%8B%20%D0%BE%20%D0%B2%D1%8B%D0%B4%D0%B0%D1%87%D0%B5%20%D0%B4%D0%BE%D0%B2%D0%B5%D1%80%D0%B5%D0%BD%D0%BD%D0%BE%D1%81%D1%82%D0%B8.rt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63.net/images/doki/Zaschita_prav_rebenka/Normativka/%D0%9F%D0%B8%D1%81%D1%8C%D0%BC%D0%BE%20%D0%9C%D0%9E%20%D0%B8%20%D0%BD%D0%B0%D1%83%D0%BA%D0%B8%20%D0%A0%D0%A4%20%D0%9E%D0%B1%20%D0%BE%D1%80%D0%B3%D0%B0%D0%BD%D0%B8%D0%B7%D0%B0%D1%86%D0%B8%D0%B8%20%D0%B4%D0%B5%D1%8F%D1%82%D0%B5%D0%BB%D1%8C%D0%BD%D0%BE%D1%81%D1%82%D0%B8%20%D0%BF%D0%BE%20%D0%BE%D0%BF%D0%B5%D0%BA%D0%B5%20%D0%B8%20%D0%BF%D0%BE%D0%BF%D0%B5%D1%87%D0%B8%D1%82%D0%B5%D0%BB%D1%8C%D1%81%D1%82%D0%B2%D1%83.rt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63.net/images/doki/Zaschita_prav_rebenka/Normativka/3%D0%B0.%20%D0%A3%D0%BA%D0%B0%D0%B7%20%D0%9F%D1%80%D0%B5%D0%B7%D0%B8%D0%B4%D0%B5%D0%BD%D1%82%D0%B0%20%20%D0%9E%20%D0%BD%D0%B0%D1%86%D0%B8%D0%BE%D0%BD%D0%B0%D0%BB%D1%8C%D0%BD%D0%BE%D0%B9%20%D1%81%D1%82%D1%80%D0%B0%D1%82%D0%B5%D0%B3%D0%B8%D0%B8%20%D0%B4%D0%B5%D0%B9%D1%81%D1%82%D0%B2%D0%B8%D0%B9%20%D0%B2%20%D0%B8%D0%BD%D1%82%D0%B5%D1%80%D0%B5%D1%81%D0%B0%D1%85%20%D0%B4%D0%B5%D1%82%D0%B5%D0%B9.rtf" TargetMode="External"/><Relationship Id="rId11" Type="http://schemas.openxmlformats.org/officeDocument/2006/relationships/hyperlink" Target="http://school63.net/images/doki/Zaschita_prav_rebenka/Normativka/5.%20%D0%A4%D0%97%20120%20%D0%9E%D0%B1%20%D0%BE%D1%81%D0%BD%D0%BE%D0%B2%D0%B0%D1%85%20%D1%81%D0%B8%D1%81%D1%82%D0%B5%D0%BC%D1%8B%20%D0%BF%D1%80%D0%BE%D1%84%D0%B8%D0%BB%D0%B0%D0%BA%D1%82%D0%B8%D0%BA%D0%B8....rtf" TargetMode="External"/><Relationship Id="rId5" Type="http://schemas.openxmlformats.org/officeDocument/2006/relationships/hyperlink" Target="http://school63.net/images/doki/Zaschita_prav_rebenka/Normativka/3.%20%D0%9A%D0%BE%D0%BD%D1%81%D1%82%D0%B8%D1%82%D1%83%D1%86%D0%B8%D1%8F%20%D0%A0%D0%A4.rtf" TargetMode="External"/><Relationship Id="rId15" Type="http://schemas.openxmlformats.org/officeDocument/2006/relationships/hyperlink" Target="http://school63.net/images/doki/Zaschita_prav_rebenka/Normativka/10.%20%D0%9F%D1%80%D0%B8%D0%BA%D0%B0%D0%B7%20%D0%9C%D0%B8%D0%BD%D1%8E%D1%81%D1%82%D0%B0%20%D0%BE%20%D1%80%D0%B5%D0%B3%D0%B8%D1%81%D1%82%D1%80%D0%B0%D1%86%D0%B8%D0%B8%20%D1%81%D0%B4%D0%B5%D0%BB%D0%BE%D0%BA%20%D1%81%20%D0%B8%D0%BC%D1%83%D1%89%D0%B5%D1%81%D1%82%D0%B2%D0%BE%D0%BC%20%D0%B4%D0%B5%D1%82%D0%B5%D0%B9.rtf" TargetMode="External"/><Relationship Id="rId10" Type="http://schemas.openxmlformats.org/officeDocument/2006/relationships/hyperlink" Target="http://school63.net/images/doki/Zaschita_prav_rebenka/Normativka/4.%20%D0%A4%D0%97%20%D0%9E%D0%B1%20%D0%BE%D1%81%D0%BD%D0%BE%D0%B2%D0%BD%D1%8B%D1%85%20%D0%B3%D0%B0%D1%80%D0%B0%D0%BD%D1%82%D0%B8%D1%8F%D1%85%20%D0%BF%D1%80%D0%B0%D0%B2%20%D1%80%D0%B5%D0%B1%D0%B5%D0%BD%D0%BA%D0%B0%20%D0%B2%20%D0%A0%D0%A4.rt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hool63.net/images/doki/Zaschita_prav_rebenka/Normativka/%D0%94%D0%B5%D0%BA%D0%BB%D0%B0%D1%80%D0%B0%D1%86%D0%B8%D1%8F%20%D0%BF%D1%80%D0%B0%D0%B2%20%D1%80%D0%B5%D0%B1%D0%B5%D0%BD%D0%BA%D0%B0.doc" TargetMode="External"/><Relationship Id="rId9" Type="http://schemas.openxmlformats.org/officeDocument/2006/relationships/hyperlink" Target="http://school63.net/images/doki/Zaschita_prav_rebenka/Normativka/3%D0%B3.%20%D0%A1%D0%B5%D0%BC%D0%B5%D0%B9%D0%BD%D1%8B%D0%B9%20%D0%9A%D0%BE%D0%B4%D0%B5%D0%BA%D1%81%20%D0%BE%20%D0%B7%D0%B0%D1%89%D0%B8%D1%82%D0%B5%20%D0%BF%D1%80%D0%B0%D0%B2%20%D0%B4%D0%B5%D1%82%D0%B5%D0%B9%2C%20%D0%BE%D1%81%D1%82%D0%B0%D0%B2%D1%88%D0%B8%D1%85%D1%81%D1%8F%20%D0%B1%D0%B5%D0%B7%20%D0%BF%D0%BE%D0%BF%D0%B5%D1%87%D0%B5%D0%BD%D0%B8%D1%8F%20%D1%80%D0%BE%D0%B4%D0%B8%D1%82%D0%B5%D0%BB%D0%B5%D0%B9.docx" TargetMode="External"/><Relationship Id="rId14" Type="http://schemas.openxmlformats.org/officeDocument/2006/relationships/hyperlink" Target="http://school63.net/images/doki/Zaschita_prav_rebenka/Normativka/9.%20%D0%9F%D0%BE%D1%81%D1%82%D0%B0%D0%BD%D0%BE%D0%B2%D0%BB%D0%B5%D0%BD%D0%B8%D0%B5%20%D0%9F%D1%80%D0%B0%D0%B2%D0%B8%D1%82%D0%B5%D0%BB%D1%8C%D1%81%D1%82%D0%B2%D0%B0%20432%20%D0%9E%20%D0%B2%D1%80%D0%B5%D0%BC%D0%B5%D0%BD%D0%BD%D0%BE%D0%B9%20%D0%BF%D0%B5%D1%80%D0%B5%D0%B4%D0%B0%D1%87%D0%B5%20%D0%B4%D0%B5%D1%82%D0%B5%D0%B9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7</cp:revision>
  <dcterms:created xsi:type="dcterms:W3CDTF">2016-11-16T20:10:00Z</dcterms:created>
  <dcterms:modified xsi:type="dcterms:W3CDTF">2016-12-05T17:48:00Z</dcterms:modified>
</cp:coreProperties>
</file>